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FCAC" w14:textId="1284BDC2" w:rsidR="004D2AD8" w:rsidRDefault="00720A40" w:rsidP="004D2AD8">
      <w:pPr>
        <w:jc w:val="center"/>
        <w:rPr>
          <w:b/>
          <w:bCs/>
          <w:sz w:val="32"/>
          <w:szCs w:val="32"/>
        </w:rPr>
      </w:pPr>
      <w:r>
        <w:rPr>
          <w:rFonts w:ascii="Georgia" w:hAnsi="Georgia" w:cs="Times New Roman"/>
          <w:b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7053DF" wp14:editId="3C048AF8">
            <wp:simplePos x="0" y="0"/>
            <wp:positionH relativeFrom="column">
              <wp:posOffset>5594350</wp:posOffset>
            </wp:positionH>
            <wp:positionV relativeFrom="paragraph">
              <wp:posOffset>298450</wp:posOffset>
            </wp:positionV>
            <wp:extent cx="1034415" cy="1417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D8">
        <w:rPr>
          <w:b/>
          <w:bCs/>
          <w:sz w:val="32"/>
          <w:szCs w:val="32"/>
        </w:rPr>
        <w:t xml:space="preserve">    </w:t>
      </w:r>
    </w:p>
    <w:p w14:paraId="21418FEE" w14:textId="6071D4DA" w:rsidR="004D2AD8" w:rsidRDefault="004D2AD8" w:rsidP="004D2AD8">
      <w:pPr>
        <w:spacing w:line="240" w:lineRule="auto"/>
        <w:rPr>
          <w:sz w:val="24"/>
          <w:szCs w:val="24"/>
        </w:rPr>
      </w:pPr>
    </w:p>
    <w:p w14:paraId="5B168751" w14:textId="0B1DD518" w:rsidR="001B4734" w:rsidRPr="001B4734" w:rsidRDefault="001B4734" w:rsidP="001B4734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color w:val="auto"/>
          <w:kern w:val="0"/>
          <w:sz w:val="28"/>
          <w:szCs w:val="28"/>
        </w:rPr>
      </w:pPr>
    </w:p>
    <w:p w14:paraId="0A521049" w14:textId="4808EB7F" w:rsidR="001B4734" w:rsidRPr="001B4734" w:rsidRDefault="001B4734" w:rsidP="001B4734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color w:val="auto"/>
          <w:kern w:val="0"/>
          <w:sz w:val="28"/>
          <w:szCs w:val="28"/>
        </w:rPr>
      </w:pPr>
      <w:r w:rsidRPr="001B4734">
        <w:rPr>
          <w:rFonts w:ascii="Georgia" w:hAnsi="Georgia" w:cs="Times New Roman"/>
          <w:b/>
          <w:color w:val="auto"/>
          <w:kern w:val="0"/>
          <w:sz w:val="28"/>
          <w:szCs w:val="28"/>
        </w:rPr>
        <w:t xml:space="preserve">Important </w:t>
      </w:r>
      <w:r w:rsidR="00C65F62">
        <w:rPr>
          <w:rFonts w:ascii="Georgia" w:hAnsi="Georgia" w:cs="Times New Roman"/>
          <w:b/>
          <w:color w:val="auto"/>
          <w:kern w:val="0"/>
          <w:sz w:val="28"/>
          <w:szCs w:val="28"/>
        </w:rPr>
        <w:t>5</w:t>
      </w:r>
      <w:r w:rsidR="00C65F62" w:rsidRPr="00C65F62">
        <w:rPr>
          <w:rFonts w:ascii="Georgia" w:hAnsi="Georgia" w:cs="Times New Roman"/>
          <w:b/>
          <w:color w:val="auto"/>
          <w:kern w:val="0"/>
          <w:sz w:val="28"/>
          <w:szCs w:val="28"/>
          <w:vertAlign w:val="superscript"/>
        </w:rPr>
        <w:t>th</w:t>
      </w:r>
      <w:r w:rsidR="00C65F62">
        <w:rPr>
          <w:rFonts w:ascii="Georgia" w:hAnsi="Georgia" w:cs="Times New Roman"/>
          <w:b/>
          <w:color w:val="auto"/>
          <w:kern w:val="0"/>
          <w:sz w:val="28"/>
          <w:szCs w:val="28"/>
        </w:rPr>
        <w:t xml:space="preserve"> Grade Field Trip </w:t>
      </w:r>
      <w:r w:rsidRPr="001B4734">
        <w:rPr>
          <w:rFonts w:ascii="Georgia" w:hAnsi="Georgia" w:cs="Times New Roman"/>
          <w:b/>
          <w:color w:val="auto"/>
          <w:kern w:val="0"/>
          <w:sz w:val="28"/>
          <w:szCs w:val="28"/>
        </w:rPr>
        <w:t>Information</w:t>
      </w:r>
    </w:p>
    <w:p w14:paraId="09477C8A" w14:textId="41607A60" w:rsidR="001B4734" w:rsidRPr="001B4734" w:rsidRDefault="00C65F62" w:rsidP="00C65F62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color w:val="auto"/>
          <w:kern w:val="0"/>
          <w:sz w:val="28"/>
          <w:szCs w:val="28"/>
        </w:rPr>
      </w:pPr>
      <w:r>
        <w:rPr>
          <w:rFonts w:ascii="Georgia" w:hAnsi="Georgia" w:cs="Times New Roman"/>
          <w:b/>
          <w:color w:val="auto"/>
          <w:kern w:val="0"/>
          <w:sz w:val="28"/>
          <w:szCs w:val="28"/>
        </w:rPr>
        <w:t xml:space="preserve">Thursday &amp; Friday, </w:t>
      </w:r>
      <w:r w:rsidR="001B4734">
        <w:rPr>
          <w:rFonts w:ascii="Georgia" w:hAnsi="Georgia" w:cs="Times New Roman"/>
          <w:b/>
          <w:color w:val="auto"/>
          <w:kern w:val="0"/>
          <w:sz w:val="28"/>
          <w:szCs w:val="28"/>
        </w:rPr>
        <w:t>November 1</w:t>
      </w:r>
      <w:r w:rsidR="00704C9B">
        <w:rPr>
          <w:rFonts w:ascii="Georgia" w:hAnsi="Georgia" w:cs="Times New Roman"/>
          <w:b/>
          <w:color w:val="auto"/>
          <w:kern w:val="0"/>
          <w:sz w:val="28"/>
          <w:szCs w:val="28"/>
        </w:rPr>
        <w:t>4</w:t>
      </w:r>
      <w:r w:rsidR="001B4734">
        <w:rPr>
          <w:rFonts w:ascii="Georgia" w:hAnsi="Georgia" w:cs="Times New Roman"/>
          <w:b/>
          <w:color w:val="auto"/>
          <w:kern w:val="0"/>
          <w:sz w:val="28"/>
          <w:szCs w:val="28"/>
        </w:rPr>
        <w:t xml:space="preserve"> – 1</w:t>
      </w:r>
      <w:r w:rsidR="00704C9B">
        <w:rPr>
          <w:rFonts w:ascii="Georgia" w:hAnsi="Georgia" w:cs="Times New Roman"/>
          <w:b/>
          <w:color w:val="auto"/>
          <w:kern w:val="0"/>
          <w:sz w:val="28"/>
          <w:szCs w:val="28"/>
        </w:rPr>
        <w:t>5</w:t>
      </w:r>
      <w:r w:rsidR="001B4734">
        <w:rPr>
          <w:rFonts w:ascii="Georgia" w:hAnsi="Georgia" w:cs="Times New Roman"/>
          <w:b/>
          <w:color w:val="auto"/>
          <w:kern w:val="0"/>
          <w:sz w:val="28"/>
          <w:szCs w:val="28"/>
        </w:rPr>
        <w:t>, 201</w:t>
      </w:r>
      <w:r w:rsidR="00704C9B">
        <w:rPr>
          <w:rFonts w:ascii="Georgia" w:hAnsi="Georgia" w:cs="Times New Roman"/>
          <w:b/>
          <w:color w:val="auto"/>
          <w:kern w:val="0"/>
          <w:sz w:val="28"/>
          <w:szCs w:val="28"/>
        </w:rPr>
        <w:t>9</w:t>
      </w:r>
    </w:p>
    <w:p w14:paraId="16818091" w14:textId="34167057" w:rsidR="001B4734" w:rsidRDefault="001B4734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8"/>
        </w:rPr>
      </w:pPr>
    </w:p>
    <w:p w14:paraId="781292A2" w14:textId="7B903D0B" w:rsidR="001B4734" w:rsidRPr="001B4734" w:rsidRDefault="001B4734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5"/>
        <w:gridCol w:w="4500"/>
        <w:gridCol w:w="3055"/>
      </w:tblGrid>
      <w:tr w:rsidR="001B4734" w:rsidRPr="001B4734" w14:paraId="418D72E1" w14:textId="77777777" w:rsidTr="00554132">
        <w:tc>
          <w:tcPr>
            <w:tcW w:w="1795" w:type="dxa"/>
          </w:tcPr>
          <w:p w14:paraId="012E0AA1" w14:textId="77777777" w:rsidR="001B4734" w:rsidRPr="001B4734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</w:pPr>
            <w:r w:rsidRPr="001B4734"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  <w:t>Date Due</w:t>
            </w:r>
          </w:p>
        </w:tc>
        <w:tc>
          <w:tcPr>
            <w:tcW w:w="4500" w:type="dxa"/>
          </w:tcPr>
          <w:p w14:paraId="5E5A6EB2" w14:textId="77777777" w:rsidR="001B4734" w:rsidRPr="001B4734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</w:pPr>
            <w:r w:rsidRPr="001B4734"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  <w:t>Item Due</w:t>
            </w:r>
          </w:p>
        </w:tc>
        <w:tc>
          <w:tcPr>
            <w:tcW w:w="3055" w:type="dxa"/>
          </w:tcPr>
          <w:p w14:paraId="4E5582F3" w14:textId="77777777" w:rsidR="001B4734" w:rsidRPr="001B4734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</w:pPr>
            <w:r w:rsidRPr="001B4734"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  <w:t>Additional Info.</w:t>
            </w:r>
          </w:p>
        </w:tc>
      </w:tr>
      <w:tr w:rsidR="001B4734" w:rsidRPr="001B4734" w14:paraId="531825D7" w14:textId="77777777" w:rsidTr="00554132">
        <w:tc>
          <w:tcPr>
            <w:tcW w:w="1795" w:type="dxa"/>
          </w:tcPr>
          <w:p w14:paraId="6A7CE9F8" w14:textId="201FE6E1" w:rsidR="001B4734" w:rsidRPr="001B4734" w:rsidRDefault="00EA4EC1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8"/>
              </w:rPr>
            </w:pP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Sept</w:t>
            </w:r>
            <w:r w:rsidR="00B36BA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55636C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23</w:t>
            </w:r>
            <w:r w:rsidR="0055636C" w:rsidRPr="0055636C">
              <w:rPr>
                <w:rFonts w:ascii="Georgia" w:hAnsi="Georgia" w:cs="Times New Roman"/>
                <w:color w:val="auto"/>
                <w:kern w:val="0"/>
                <w:sz w:val="24"/>
                <w:szCs w:val="24"/>
                <w:vertAlign w:val="superscript"/>
              </w:rPr>
              <w:t>rd</w:t>
            </w:r>
            <w:r w:rsidR="0055636C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585EAD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5528ACD4" w14:textId="25C20B83" w:rsidR="001B4734" w:rsidRPr="00103E3E" w:rsidRDefault="00585EAD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103E3E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Online School Payment</w:t>
            </w:r>
            <w:r w:rsidR="00103E3E" w:rsidRPr="00103E3E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Available</w:t>
            </w:r>
          </w:p>
        </w:tc>
        <w:tc>
          <w:tcPr>
            <w:tcW w:w="3055" w:type="dxa"/>
          </w:tcPr>
          <w:p w14:paraId="147B23C6" w14:textId="479EEB01" w:rsidR="001B4734" w:rsidRPr="00CB3948" w:rsidRDefault="00103E3E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CB3948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O</w:t>
            </w:r>
            <w:r w:rsidR="00C96645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SP</w:t>
            </w:r>
            <w:r w:rsidRPr="00CB3948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on MBES Website</w:t>
            </w:r>
          </w:p>
        </w:tc>
      </w:tr>
      <w:tr w:rsidR="001B4734" w:rsidRPr="001B4734" w14:paraId="3E6FBF9E" w14:textId="77777777" w:rsidTr="00554132">
        <w:tc>
          <w:tcPr>
            <w:tcW w:w="1795" w:type="dxa"/>
          </w:tcPr>
          <w:p w14:paraId="60708ACF" w14:textId="724AA748" w:rsidR="001B4734" w:rsidRPr="001B4734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October </w:t>
            </w:r>
            <w:r w:rsidR="00704B62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1</w:t>
            </w:r>
            <w:r w:rsidR="00454882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8</w:t>
            </w: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14:paraId="588A2201" w14:textId="2C38175A" w:rsidR="001B4734" w:rsidRPr="001B4734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First </w:t>
            </w:r>
            <w:r w:rsidR="00761CD9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Partial </w:t>
            </w: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Payment Due</w:t>
            </w:r>
          </w:p>
        </w:tc>
        <w:tc>
          <w:tcPr>
            <w:tcW w:w="3055" w:type="dxa"/>
          </w:tcPr>
          <w:p w14:paraId="46477567" w14:textId="77777777" w:rsidR="001B4734" w:rsidRPr="00CB3948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CB3948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Online or Check to MBES</w:t>
            </w:r>
          </w:p>
        </w:tc>
      </w:tr>
      <w:tr w:rsidR="00E0073D" w:rsidRPr="001B4734" w14:paraId="639E00D2" w14:textId="77777777" w:rsidTr="006857AD">
        <w:tc>
          <w:tcPr>
            <w:tcW w:w="1795" w:type="dxa"/>
          </w:tcPr>
          <w:p w14:paraId="2D423E8A" w14:textId="5073C205" w:rsidR="00E0073D" w:rsidRPr="001B4734" w:rsidRDefault="00585EAD" w:rsidP="006857AD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October </w:t>
            </w: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18</w:t>
            </w: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14:paraId="6165FFF5" w14:textId="77777777" w:rsidR="00E0073D" w:rsidRPr="001B4734" w:rsidRDefault="00E0073D" w:rsidP="006857AD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Commitment &amp; Payment</w:t>
            </w:r>
            <w:r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Slip Turned In</w:t>
            </w:r>
          </w:p>
        </w:tc>
        <w:tc>
          <w:tcPr>
            <w:tcW w:w="3055" w:type="dxa"/>
          </w:tcPr>
          <w:p w14:paraId="21195351" w14:textId="77777777" w:rsidR="00E0073D" w:rsidRPr="00CB3948" w:rsidRDefault="00E0073D" w:rsidP="006857AD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CB3948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To Homeroom Teacher</w:t>
            </w:r>
          </w:p>
        </w:tc>
      </w:tr>
      <w:tr w:rsidR="001B4734" w:rsidRPr="001B4734" w14:paraId="13C2E370" w14:textId="77777777" w:rsidTr="00554132">
        <w:tc>
          <w:tcPr>
            <w:tcW w:w="1795" w:type="dxa"/>
          </w:tcPr>
          <w:p w14:paraId="03FBD256" w14:textId="6AF41B00" w:rsidR="001B4734" w:rsidRPr="001B4734" w:rsidRDefault="00704B62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November </w:t>
            </w:r>
            <w:r w:rsidR="00454882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8</w:t>
            </w:r>
            <w:r w:rsidR="001B4734"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14:paraId="6EC0E79C" w14:textId="51743684" w:rsidR="001B4734" w:rsidRPr="001B4734" w:rsidRDefault="000E022B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Second </w:t>
            </w:r>
            <w:r w:rsidR="00585EAD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(</w:t>
            </w:r>
            <w:r w:rsidR="00761CD9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or Full Payment</w:t>
            </w:r>
            <w:r w:rsidR="00585EAD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)</w:t>
            </w:r>
            <w:r w:rsidR="001B4734"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Due</w:t>
            </w:r>
            <w:r w:rsidR="00761CD9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</w:tcPr>
          <w:p w14:paraId="7982389D" w14:textId="77777777" w:rsidR="001B4734" w:rsidRPr="00CB3948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CB3948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Online or Check to MBES</w:t>
            </w:r>
          </w:p>
        </w:tc>
      </w:tr>
      <w:tr w:rsidR="001B4734" w:rsidRPr="001B4734" w14:paraId="5ED9875D" w14:textId="77777777" w:rsidTr="00554132">
        <w:tc>
          <w:tcPr>
            <w:tcW w:w="1795" w:type="dxa"/>
          </w:tcPr>
          <w:p w14:paraId="369BF1AA" w14:textId="31748616" w:rsidR="001B4734" w:rsidRPr="001B4734" w:rsidRDefault="000E022B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November </w:t>
            </w:r>
            <w:r w:rsidR="00454882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8</w:t>
            </w:r>
            <w:r w:rsidR="001B4734"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  <w:vertAlign w:val="superscript"/>
              </w:rPr>
              <w:t>th</w:t>
            </w:r>
            <w:r w:rsidR="001B4734" w:rsidRPr="001B4734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1792E685" w14:textId="450CDF15" w:rsidR="001B4734" w:rsidRPr="001B4734" w:rsidRDefault="0001225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Authorization to Give Medicine</w:t>
            </w:r>
          </w:p>
        </w:tc>
        <w:tc>
          <w:tcPr>
            <w:tcW w:w="3055" w:type="dxa"/>
          </w:tcPr>
          <w:p w14:paraId="79A23509" w14:textId="77777777" w:rsidR="001B4734" w:rsidRPr="00CB3948" w:rsidRDefault="001B4734" w:rsidP="001B473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</w:pPr>
            <w:r w:rsidRPr="00CB3948">
              <w:rPr>
                <w:rFonts w:ascii="Georgia" w:hAnsi="Georgia" w:cs="Times New Roman"/>
                <w:color w:val="auto"/>
                <w:kern w:val="0"/>
                <w:sz w:val="24"/>
                <w:szCs w:val="24"/>
              </w:rPr>
              <w:t>To Homeroom Teacher</w:t>
            </w:r>
          </w:p>
        </w:tc>
      </w:tr>
    </w:tbl>
    <w:p w14:paraId="5A2AE69B" w14:textId="77777777" w:rsidR="001B4734" w:rsidRPr="001B4734" w:rsidRDefault="001B4734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8"/>
        </w:rPr>
      </w:pPr>
    </w:p>
    <w:p w14:paraId="3ADDB0C2" w14:textId="30E95872" w:rsidR="001B4734" w:rsidRDefault="00611F83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  <w:r w:rsidRPr="00611F83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>Commitment &amp; Payment(s)</w:t>
      </w:r>
    </w:p>
    <w:p w14:paraId="02F2CA43" w14:textId="77777777" w:rsidR="001A1D00" w:rsidRDefault="001A1D00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33FC7F2B" w14:textId="59954AA6" w:rsidR="00611F83" w:rsidRDefault="00611F83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A </w:t>
      </w:r>
      <w:r w:rsidRPr="00DC3E94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 xml:space="preserve">Commitment and Payment </w:t>
      </w:r>
      <w:r w:rsidR="00704C9B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F</w:t>
      </w:r>
      <w:r w:rsidRPr="00DC3E94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orm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is due to your child’s homeroom teacher by </w:t>
      </w:r>
      <w:r w:rsidR="008D63C1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Friday, </w:t>
      </w:r>
      <w:r w:rsidR="00386A57">
        <w:rPr>
          <w:rFonts w:ascii="Georgia" w:hAnsi="Georgia" w:cs="Times New Roman"/>
          <w:i/>
          <w:color w:val="auto"/>
          <w:kern w:val="0"/>
          <w:sz w:val="24"/>
          <w:szCs w:val="24"/>
        </w:rPr>
        <w:t>October 18th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>.  We MUST have one signed form for every student in 5</w:t>
      </w:r>
      <w:r w:rsidRPr="00611F83">
        <w:rPr>
          <w:rFonts w:ascii="Georgia" w:hAnsi="Georgia" w:cs="Times New Roman"/>
          <w:i/>
          <w:color w:val="auto"/>
          <w:kern w:val="0"/>
          <w:sz w:val="24"/>
          <w:szCs w:val="24"/>
          <w:vertAlign w:val="superscript"/>
        </w:rPr>
        <w:t>th</w:t>
      </w:r>
      <w:r w:rsidR="00DC3E94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grade </w:t>
      </w:r>
      <w:r w:rsidR="00DC3E94" w:rsidRPr="004E79AB">
        <w:rPr>
          <w:rFonts w:ascii="Georgia" w:hAnsi="Georgia" w:cs="Times New Roman"/>
          <w:i/>
          <w:color w:val="auto"/>
          <w:kern w:val="0"/>
          <w:sz w:val="24"/>
          <w:szCs w:val="24"/>
        </w:rPr>
        <w:t>whether they are going on the field trip or staying at school.</w:t>
      </w:r>
    </w:p>
    <w:p w14:paraId="14A994AC" w14:textId="2865E594" w:rsidR="00611F83" w:rsidRDefault="00611F83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</w:p>
    <w:p w14:paraId="68252A11" w14:textId="705AFFE1" w:rsidR="00611F83" w:rsidRDefault="00DC3E94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>Field trip p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>ayments can be made in full or in installments (1</w:t>
      </w:r>
      <w:r w:rsidR="00611F83" w:rsidRPr="00611F83">
        <w:rPr>
          <w:rFonts w:ascii="Georgia" w:hAnsi="Georgia" w:cs="Times New Roman"/>
          <w:i/>
          <w:color w:val="auto"/>
          <w:kern w:val="0"/>
          <w:sz w:val="24"/>
          <w:szCs w:val="24"/>
          <w:vertAlign w:val="superscript"/>
        </w:rPr>
        <w:t>st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installment due 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>Friday, October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1</w:t>
      </w:r>
      <w:r w:rsidR="00027F1D">
        <w:rPr>
          <w:rFonts w:ascii="Georgia" w:hAnsi="Georgia" w:cs="Times New Roman"/>
          <w:i/>
          <w:color w:val="auto"/>
          <w:kern w:val="0"/>
          <w:sz w:val="24"/>
          <w:szCs w:val="24"/>
        </w:rPr>
        <w:t>8</w:t>
      </w:r>
      <w:r w:rsidR="00611F83" w:rsidRPr="00611F83">
        <w:rPr>
          <w:rFonts w:ascii="Georgia" w:hAnsi="Georgia" w:cs="Times New Roman"/>
          <w:i/>
          <w:color w:val="auto"/>
          <w:kern w:val="0"/>
          <w:sz w:val="24"/>
          <w:szCs w:val="24"/>
          <w:vertAlign w:val="superscript"/>
        </w:rPr>
        <w:t>th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&amp; 2</w:t>
      </w:r>
      <w:r w:rsidR="00611F83" w:rsidRPr="00611F83">
        <w:rPr>
          <w:rFonts w:ascii="Georgia" w:hAnsi="Georgia" w:cs="Times New Roman"/>
          <w:i/>
          <w:color w:val="auto"/>
          <w:kern w:val="0"/>
          <w:sz w:val="24"/>
          <w:szCs w:val="24"/>
          <w:vertAlign w:val="superscript"/>
        </w:rPr>
        <w:t>nd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installment due 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>Friday, November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="00027F1D">
        <w:rPr>
          <w:rFonts w:ascii="Georgia" w:hAnsi="Georgia" w:cs="Times New Roman"/>
          <w:i/>
          <w:color w:val="auto"/>
          <w:kern w:val="0"/>
          <w:sz w:val="24"/>
          <w:szCs w:val="24"/>
        </w:rPr>
        <w:t>8</w:t>
      </w:r>
      <w:r w:rsidR="00611F83" w:rsidRPr="00611F83">
        <w:rPr>
          <w:rFonts w:ascii="Georgia" w:hAnsi="Georgia" w:cs="Times New Roman"/>
          <w:i/>
          <w:color w:val="auto"/>
          <w:kern w:val="0"/>
          <w:sz w:val="24"/>
          <w:szCs w:val="24"/>
          <w:vertAlign w:val="superscript"/>
        </w:rPr>
        <w:t>th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).  Payments can be made by check (made payable to MBES) OR online </w:t>
      </w:r>
      <w:r w:rsidR="00625C61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using OSP </w:t>
      </w:r>
      <w:r w:rsidR="00611F83">
        <w:rPr>
          <w:rFonts w:ascii="Georgia" w:hAnsi="Georgia" w:cs="Times New Roman"/>
          <w:i/>
          <w:color w:val="auto"/>
          <w:kern w:val="0"/>
          <w:sz w:val="24"/>
          <w:szCs w:val="24"/>
        </w:rPr>
        <w:t>(no fees).</w:t>
      </w:r>
    </w:p>
    <w:p w14:paraId="6E174EA6" w14:textId="0F313683" w:rsidR="00F136A8" w:rsidRDefault="00F136A8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</w:p>
    <w:p w14:paraId="4DB732D0" w14:textId="49860CCF" w:rsidR="00F136A8" w:rsidRDefault="00F136A8" w:rsidP="006E6D28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  <w:r w:rsidRPr="001B4734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 xml:space="preserve">Drop </w:t>
      </w:r>
      <w:r w:rsidR="0000768F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>Off Thursday Morning</w:t>
      </w:r>
      <w:r w:rsidR="006C4C88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 xml:space="preserve"> (11/14/19)</w:t>
      </w:r>
      <w:r w:rsidR="0000768F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 xml:space="preserve"> – Two Options</w:t>
      </w:r>
    </w:p>
    <w:p w14:paraId="1554083A" w14:textId="77777777" w:rsidR="001A1D00" w:rsidRPr="00CA747D" w:rsidRDefault="001A1D00" w:rsidP="006E6D28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57FB26B7" w14:textId="77777777" w:rsidR="007C2BDD" w:rsidRDefault="0000768F" w:rsidP="0000768F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00768F">
        <w:rPr>
          <w:rFonts w:ascii="Segoe UI Symbol" w:hAnsi="Segoe UI Symbol" w:cs="Segoe UI Symbol"/>
          <w:i/>
          <w:color w:val="auto"/>
          <w:kern w:val="0"/>
          <w:sz w:val="24"/>
          <w:szCs w:val="24"/>
        </w:rPr>
        <w:t>✓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7C2BDD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 xml:space="preserve">BETWEEN 6:30 </w:t>
      </w:r>
      <w:r w:rsidRPr="007C2BDD">
        <w:rPr>
          <w:rFonts w:ascii="Georgia" w:hAnsi="Georgia" w:cs="Georgia"/>
          <w:b/>
          <w:bCs/>
          <w:i/>
          <w:color w:val="auto"/>
          <w:kern w:val="0"/>
          <w:sz w:val="24"/>
          <w:szCs w:val="24"/>
        </w:rPr>
        <w:t>–</w:t>
      </w:r>
      <w:r w:rsidRPr="007C2BDD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 xml:space="preserve"> 6:55 am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</w:p>
    <w:p w14:paraId="303629A6" w14:textId="335D4DEA" w:rsidR="0000768F" w:rsidRPr="0000768F" w:rsidRDefault="0000768F" w:rsidP="004B6138">
      <w:pPr>
        <w:widowControl/>
        <w:overflowPunct/>
        <w:autoSpaceDE/>
        <w:autoSpaceDN/>
        <w:adjustRightInd/>
        <w:spacing w:after="0" w:line="240" w:lineRule="auto"/>
        <w:ind w:left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Drop </w:t>
      </w:r>
      <w:r w:rsidR="006C4C88">
        <w:rPr>
          <w:rFonts w:ascii="Georgia" w:hAnsi="Georgia" w:cs="Times New Roman"/>
          <w:i/>
          <w:color w:val="auto"/>
          <w:kern w:val="0"/>
          <w:sz w:val="24"/>
          <w:szCs w:val="24"/>
        </w:rPr>
        <w:t>s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tudents and </w:t>
      </w:r>
      <w:r w:rsidR="006C4C88">
        <w:rPr>
          <w:rFonts w:ascii="Georgia" w:hAnsi="Georgia" w:cs="Times New Roman"/>
          <w:i/>
          <w:color w:val="auto"/>
          <w:kern w:val="0"/>
          <w:sz w:val="24"/>
          <w:szCs w:val="24"/>
        </w:rPr>
        <w:t>l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uggage at back of</w:t>
      </w:r>
      <w:r w:rsidR="004B6138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school by </w:t>
      </w:r>
      <w:r w:rsidR="00C535C3">
        <w:rPr>
          <w:rFonts w:ascii="Georgia" w:hAnsi="Georgia" w:cs="Times New Roman"/>
          <w:i/>
          <w:color w:val="auto"/>
          <w:kern w:val="0"/>
          <w:sz w:val="24"/>
          <w:szCs w:val="24"/>
        </w:rPr>
        <w:t>c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afeteria. </w:t>
      </w:r>
      <w:r w:rsidR="00C535C3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NOTE: School buses begin arriving at 7</w:t>
      </w:r>
      <w:r w:rsidR="004B6138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am. If you are later than 6:55 am, pull around through the</w:t>
      </w:r>
    </w:p>
    <w:p w14:paraId="28E8812D" w14:textId="3AD8B773" w:rsidR="0000768F" w:rsidRDefault="0000768F" w:rsidP="0000768F">
      <w:pPr>
        <w:widowControl/>
        <w:overflowPunct/>
        <w:autoSpaceDE/>
        <w:autoSpaceDN/>
        <w:adjustRightInd/>
        <w:spacing w:after="0" w:line="240" w:lineRule="auto"/>
        <w:ind w:firstLine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carpool line – please DO NOT USE BACK LOT after 6:55 am!</w:t>
      </w:r>
    </w:p>
    <w:p w14:paraId="2702871A" w14:textId="77777777" w:rsidR="007C2BDD" w:rsidRPr="0000768F" w:rsidRDefault="007C2BDD" w:rsidP="0000768F">
      <w:pPr>
        <w:widowControl/>
        <w:overflowPunct/>
        <w:autoSpaceDE/>
        <w:autoSpaceDN/>
        <w:adjustRightInd/>
        <w:spacing w:after="0" w:line="240" w:lineRule="auto"/>
        <w:ind w:firstLine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</w:p>
    <w:p w14:paraId="4D93D17E" w14:textId="77777777" w:rsidR="007C2BDD" w:rsidRDefault="0000768F" w:rsidP="0000768F">
      <w:pPr>
        <w:widowControl/>
        <w:overflowPunct/>
        <w:autoSpaceDE/>
        <w:autoSpaceDN/>
        <w:adjustRightInd/>
        <w:spacing w:after="0" w:line="240" w:lineRule="auto"/>
        <w:ind w:left="720" w:hanging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00768F">
        <w:rPr>
          <w:rFonts w:ascii="Segoe UI Symbol" w:hAnsi="Segoe UI Symbol" w:cs="Segoe UI Symbol"/>
          <w:i/>
          <w:color w:val="auto"/>
          <w:kern w:val="0"/>
          <w:sz w:val="24"/>
          <w:szCs w:val="24"/>
        </w:rPr>
        <w:t>✓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7C2BDD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 xml:space="preserve">BETWEEN 7:10 </w:t>
      </w:r>
      <w:r w:rsidRPr="007C2BDD">
        <w:rPr>
          <w:rFonts w:ascii="Georgia" w:hAnsi="Georgia" w:cs="Georgia"/>
          <w:b/>
          <w:bCs/>
          <w:i/>
          <w:color w:val="auto"/>
          <w:kern w:val="0"/>
          <w:sz w:val="24"/>
          <w:szCs w:val="24"/>
        </w:rPr>
        <w:t>–</w:t>
      </w:r>
      <w:r w:rsidRPr="007C2BDD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 xml:space="preserve"> 7:40 am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</w:p>
    <w:p w14:paraId="6E04EAF9" w14:textId="072BCF73" w:rsidR="00F136A8" w:rsidRDefault="0000768F" w:rsidP="007C2BDD">
      <w:pPr>
        <w:widowControl/>
        <w:overflowPunct/>
        <w:autoSpaceDE/>
        <w:autoSpaceDN/>
        <w:adjustRightInd/>
        <w:spacing w:after="0" w:line="240" w:lineRule="auto"/>
        <w:ind w:left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Park in the front parking lot and walk students &amp; luggage into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the building by the front office. </w:t>
      </w:r>
      <w:r w:rsidR="002D403B">
        <w:rPr>
          <w:rFonts w:ascii="Georgia" w:hAnsi="Georgia" w:cs="Times New Roman"/>
          <w:i/>
          <w:color w:val="auto"/>
          <w:kern w:val="0"/>
          <w:sz w:val="24"/>
          <w:szCs w:val="24"/>
        </w:rPr>
        <w:t>Follow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the carpool line, but please DO NOT drop off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student &amp; luggage </w:t>
      </w:r>
      <w:r w:rsidR="002D403B">
        <w:rPr>
          <w:rFonts w:ascii="Georgia" w:hAnsi="Georgia" w:cs="Times New Roman"/>
          <w:i/>
          <w:color w:val="auto"/>
          <w:kern w:val="0"/>
          <w:sz w:val="24"/>
          <w:szCs w:val="24"/>
        </w:rPr>
        <w:t>in the carpool line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. Rather, pull around the line into the parking lot and follow</w:t>
      </w:r>
      <w:r w:rsid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00768F">
        <w:rPr>
          <w:rFonts w:ascii="Georgia" w:hAnsi="Georgia" w:cs="Times New Roman"/>
          <w:i/>
          <w:color w:val="auto"/>
          <w:kern w:val="0"/>
          <w:sz w:val="24"/>
          <w:szCs w:val="24"/>
        </w:rPr>
        <w:t>directions above.</w:t>
      </w:r>
    </w:p>
    <w:p w14:paraId="709A5900" w14:textId="6C553940" w:rsidR="007C2BDD" w:rsidRDefault="007C2BDD" w:rsidP="0000768F">
      <w:pPr>
        <w:widowControl/>
        <w:overflowPunct/>
        <w:autoSpaceDE/>
        <w:autoSpaceDN/>
        <w:adjustRightInd/>
        <w:spacing w:after="0" w:line="240" w:lineRule="auto"/>
        <w:ind w:left="720" w:hanging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</w:p>
    <w:p w14:paraId="522F033E" w14:textId="5902DC2D" w:rsidR="007C2BDD" w:rsidRDefault="007C2BDD" w:rsidP="006E6D28">
      <w:pPr>
        <w:widowControl/>
        <w:overflowPunct/>
        <w:autoSpaceDE/>
        <w:autoSpaceDN/>
        <w:adjustRightInd/>
        <w:spacing w:after="0" w:line="276" w:lineRule="auto"/>
        <w:ind w:left="720" w:hanging="720"/>
        <w:jc w:val="center"/>
        <w:rPr>
          <w:rFonts w:ascii="Georgia" w:hAnsi="Georgia" w:cs="Times New Roman"/>
          <w:b/>
          <w:bCs/>
          <w:iCs/>
          <w:color w:val="auto"/>
          <w:kern w:val="0"/>
          <w:sz w:val="24"/>
          <w:szCs w:val="24"/>
          <w:u w:val="single"/>
        </w:rPr>
      </w:pPr>
      <w:r w:rsidRPr="007C2BDD">
        <w:rPr>
          <w:rFonts w:ascii="Georgia" w:hAnsi="Georgia" w:cs="Times New Roman"/>
          <w:b/>
          <w:bCs/>
          <w:iCs/>
          <w:color w:val="auto"/>
          <w:kern w:val="0"/>
          <w:sz w:val="24"/>
          <w:szCs w:val="24"/>
          <w:u w:val="single"/>
        </w:rPr>
        <w:t>Pick Up Friday Afternoon</w:t>
      </w:r>
      <w:r w:rsidR="006C4C88">
        <w:rPr>
          <w:rFonts w:ascii="Georgia" w:hAnsi="Georgia" w:cs="Times New Roman"/>
          <w:b/>
          <w:bCs/>
          <w:iCs/>
          <w:color w:val="auto"/>
          <w:kern w:val="0"/>
          <w:sz w:val="24"/>
          <w:szCs w:val="24"/>
          <w:u w:val="single"/>
        </w:rPr>
        <w:t xml:space="preserve"> (11/15/19)</w:t>
      </w:r>
      <w:r w:rsidR="00B166DD">
        <w:rPr>
          <w:rFonts w:ascii="Georgia" w:hAnsi="Georgia" w:cs="Times New Roman"/>
          <w:b/>
          <w:bCs/>
          <w:iCs/>
          <w:color w:val="auto"/>
          <w:kern w:val="0"/>
          <w:sz w:val="24"/>
          <w:szCs w:val="24"/>
          <w:u w:val="single"/>
        </w:rPr>
        <w:t xml:space="preserve"> – One Option Only</w:t>
      </w:r>
    </w:p>
    <w:p w14:paraId="629B2642" w14:textId="77777777" w:rsidR="001A1D00" w:rsidRPr="007C2BDD" w:rsidRDefault="001A1D00" w:rsidP="006E6D28">
      <w:pPr>
        <w:widowControl/>
        <w:overflowPunct/>
        <w:autoSpaceDE/>
        <w:autoSpaceDN/>
        <w:adjustRightInd/>
        <w:spacing w:after="0" w:line="276" w:lineRule="auto"/>
        <w:ind w:left="720" w:hanging="720"/>
        <w:jc w:val="center"/>
        <w:rPr>
          <w:rFonts w:ascii="Georgia" w:hAnsi="Georgia" w:cs="Times New Roman"/>
          <w:b/>
          <w:bCs/>
          <w:iCs/>
          <w:color w:val="auto"/>
          <w:kern w:val="0"/>
          <w:sz w:val="24"/>
          <w:szCs w:val="24"/>
          <w:u w:val="single"/>
        </w:rPr>
      </w:pPr>
    </w:p>
    <w:p w14:paraId="7A1A6166" w14:textId="77777777" w:rsidR="004B6138" w:rsidRDefault="007C2BDD" w:rsidP="007C2BDD">
      <w:pPr>
        <w:widowControl/>
        <w:overflowPunct/>
        <w:autoSpaceDE/>
        <w:autoSpaceDN/>
        <w:adjustRightInd/>
        <w:spacing w:after="0" w:line="240" w:lineRule="auto"/>
        <w:ind w:left="720" w:hanging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7C2BDD">
        <w:rPr>
          <w:rFonts w:ascii="Segoe UI Symbol" w:hAnsi="Segoe UI Symbol" w:cs="Segoe UI Symbol"/>
          <w:i/>
          <w:color w:val="auto"/>
          <w:kern w:val="0"/>
          <w:sz w:val="24"/>
          <w:szCs w:val="24"/>
        </w:rPr>
        <w:t>✓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4B6138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 xml:space="preserve">BETWEEN 3:00 </w:t>
      </w:r>
      <w:r w:rsidRPr="004B6138">
        <w:rPr>
          <w:rFonts w:ascii="Georgia" w:hAnsi="Georgia" w:cs="Georgia"/>
          <w:b/>
          <w:bCs/>
          <w:i/>
          <w:color w:val="auto"/>
          <w:kern w:val="0"/>
          <w:sz w:val="24"/>
          <w:szCs w:val="24"/>
        </w:rPr>
        <w:t>–</w:t>
      </w:r>
      <w:r w:rsidRPr="004B6138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 xml:space="preserve"> 3:30 pm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</w:p>
    <w:p w14:paraId="349EAE35" w14:textId="3D63DBEF" w:rsidR="004B6138" w:rsidRDefault="007C2BDD" w:rsidP="004B6138">
      <w:pPr>
        <w:widowControl/>
        <w:overflowPunct/>
        <w:autoSpaceDE/>
        <w:autoSpaceDN/>
        <w:adjustRightInd/>
        <w:spacing w:after="0" w:line="240" w:lineRule="auto"/>
        <w:ind w:left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It is expected that ALL students </w:t>
      </w:r>
      <w:r w:rsidR="004B6138">
        <w:rPr>
          <w:rFonts w:ascii="Georgia" w:hAnsi="Georgia" w:cs="Times New Roman"/>
          <w:i/>
          <w:color w:val="auto"/>
          <w:kern w:val="0"/>
          <w:sz w:val="24"/>
          <w:szCs w:val="24"/>
        </w:rPr>
        <w:t>&amp;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luggage will be picked up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no later than 3:30 pm at back of school by </w:t>
      </w:r>
      <w:r w:rsidR="00C535C3">
        <w:rPr>
          <w:rFonts w:ascii="Georgia" w:hAnsi="Georgia" w:cs="Times New Roman"/>
          <w:i/>
          <w:color w:val="auto"/>
          <w:kern w:val="0"/>
          <w:sz w:val="24"/>
          <w:szCs w:val="24"/>
        </w:rPr>
        <w:t>c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>afeteria</w:t>
      </w:r>
    </w:p>
    <w:p w14:paraId="34F46C94" w14:textId="35EBDD89" w:rsidR="007C2BDD" w:rsidRPr="007C2BDD" w:rsidRDefault="007C2BDD" w:rsidP="004B6138">
      <w:pPr>
        <w:widowControl/>
        <w:overflowPunct/>
        <w:autoSpaceDE/>
        <w:autoSpaceDN/>
        <w:adjustRightInd/>
        <w:spacing w:after="0" w:line="240" w:lineRule="auto"/>
        <w:ind w:left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>.</w:t>
      </w:r>
    </w:p>
    <w:p w14:paraId="4DF5881C" w14:textId="77777777" w:rsidR="004B6138" w:rsidRDefault="007C2BDD" w:rsidP="007C2BDD">
      <w:pPr>
        <w:widowControl/>
        <w:overflowPunct/>
        <w:autoSpaceDE/>
        <w:autoSpaceDN/>
        <w:adjustRightInd/>
        <w:spacing w:after="0" w:line="240" w:lineRule="auto"/>
        <w:ind w:left="720" w:hanging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7C2BDD">
        <w:rPr>
          <w:rFonts w:ascii="Segoe UI Symbol" w:hAnsi="Segoe UI Symbol" w:cs="Segoe UI Symbol"/>
          <w:i/>
          <w:color w:val="auto"/>
          <w:kern w:val="0"/>
          <w:sz w:val="24"/>
          <w:szCs w:val="24"/>
        </w:rPr>
        <w:t>✓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4B6138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>ANY OTHER ARRANGEMENTS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</w:p>
    <w:p w14:paraId="1C824DF4" w14:textId="265B2012" w:rsidR="007C2BDD" w:rsidRDefault="007C2BDD" w:rsidP="004B6138">
      <w:pPr>
        <w:widowControl/>
        <w:overflowPunct/>
        <w:autoSpaceDE/>
        <w:autoSpaceDN/>
        <w:adjustRightInd/>
        <w:spacing w:after="0" w:line="240" w:lineRule="auto"/>
        <w:ind w:left="720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>(i.e., another parent picking your child up) should be made</w:t>
      </w:r>
      <w:r w:rsidR="004B6138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with a note to the school PRIOR to </w:t>
      </w:r>
      <w:r w:rsidR="004B6138">
        <w:rPr>
          <w:rFonts w:ascii="Georgia" w:hAnsi="Georgia" w:cs="Times New Roman"/>
          <w:i/>
          <w:color w:val="auto"/>
          <w:kern w:val="0"/>
          <w:sz w:val="24"/>
          <w:szCs w:val="24"/>
        </w:rPr>
        <w:t>Wahsega trip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>. NO child will be allowed to go home with anyone</w:t>
      </w:r>
      <w:r w:rsidR="004B6138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other than their own parent without a prior written dismissal </w:t>
      </w:r>
      <w:r w:rsidR="001A1D00"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>change</w:t>
      </w:r>
      <w:r w:rsidRPr="007C2BDD">
        <w:rPr>
          <w:rFonts w:ascii="Georgia" w:hAnsi="Georgia" w:cs="Times New Roman"/>
          <w:i/>
          <w:color w:val="auto"/>
          <w:kern w:val="0"/>
          <w:sz w:val="24"/>
          <w:szCs w:val="24"/>
        </w:rPr>
        <w:t>.</w:t>
      </w:r>
    </w:p>
    <w:p w14:paraId="52B3D178" w14:textId="150796C7" w:rsidR="00611F83" w:rsidRDefault="00611F83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</w:p>
    <w:p w14:paraId="3BCB996B" w14:textId="77777777" w:rsidR="00B166DD" w:rsidRDefault="00B166DD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24D7B743" w14:textId="77777777" w:rsidR="00B166DD" w:rsidRDefault="00B166DD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0C9468FA" w14:textId="77777777" w:rsidR="00B166DD" w:rsidRDefault="00B166DD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7AD7D3DF" w14:textId="77777777" w:rsidR="00B166DD" w:rsidRDefault="00B166DD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26FAF1E0" w14:textId="77777777" w:rsidR="00B166DD" w:rsidRDefault="00B166DD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39B721A7" w14:textId="77777777" w:rsidR="00B166DD" w:rsidRDefault="00B166DD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5282F1EA" w14:textId="5196A022" w:rsidR="006E6D28" w:rsidRDefault="006E6D28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  <w:r w:rsidRPr="001B4734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>My Child Requires Medicine.  What do I do?</w:t>
      </w:r>
    </w:p>
    <w:p w14:paraId="1A8A2BD2" w14:textId="77777777" w:rsidR="001A1D00" w:rsidRPr="00CA747D" w:rsidRDefault="001A1D00" w:rsidP="00DE329E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0487899C" w14:textId="1E5CD7DA" w:rsidR="006E6D28" w:rsidRPr="00DF7C0F" w:rsidRDefault="006E6D28" w:rsidP="006E6D28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</w:pPr>
      <w:r w:rsidRPr="00DC3E94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If your child will be taking medication during the trip, please send in the </w:t>
      </w:r>
      <w:r w:rsidRPr="00DC3E94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 xml:space="preserve">Student Health Services SHS-1 Medical </w:t>
      </w:r>
      <w:r w:rsidR="00AC30DE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F</w:t>
      </w:r>
      <w:r w:rsidRPr="00DC3E94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orm</w:t>
      </w:r>
      <w:r w:rsidRPr="00DC3E94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(1 form per medication)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along with the medication to Mrs. Sharon Bradford </w:t>
      </w:r>
      <w:r w:rsidRPr="004B53C9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PRIOR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to the field trip.  </w:t>
      </w:r>
      <w:r w:rsidRPr="00DF7C0F">
        <w:rPr>
          <w:rFonts w:ascii="Georgia" w:hAnsi="Georgia" w:cs="Times New Roman"/>
          <w:b/>
          <w:bCs/>
          <w:i/>
          <w:color w:val="auto"/>
          <w:kern w:val="0"/>
          <w:sz w:val="24"/>
          <w:szCs w:val="24"/>
        </w:rPr>
        <w:t>Medication should not come to school with students or on the day of the field trip.</w:t>
      </w:r>
    </w:p>
    <w:p w14:paraId="5EB6D2DA" w14:textId="77777777" w:rsidR="006E6D28" w:rsidRDefault="006E6D28" w:rsidP="006E6D28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</w:pPr>
    </w:p>
    <w:p w14:paraId="26C3E357" w14:textId="09625378" w:rsidR="006E6D28" w:rsidRPr="004B53C9" w:rsidRDefault="006E6D28" w:rsidP="006E6D28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4B53C9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Do </w:t>
      </w:r>
      <w:r w:rsidRPr="004B53C9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NOT</w:t>
      </w:r>
      <w:r w:rsidRPr="004B53C9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send medication and the SHS-1 form with your child.</w:t>
      </w:r>
      <w:r w:rsidR="00DF7C0F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 A Parent/Guardian must bring the completed form and the medication to school.  Medication cannot be accepted any other way.</w:t>
      </w:r>
    </w:p>
    <w:p w14:paraId="43F55AE5" w14:textId="77777777" w:rsidR="006E6D28" w:rsidRPr="004B53C9" w:rsidRDefault="006E6D28" w:rsidP="006E6D28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</w:pPr>
    </w:p>
    <w:p w14:paraId="36ACD850" w14:textId="77777777" w:rsidR="006E6D28" w:rsidRPr="004B53C9" w:rsidRDefault="006E6D28" w:rsidP="006E6D28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</w:pPr>
      <w:r w:rsidRPr="00DC3E94"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  <w:t>Please note that prescription medication forms must be signed by the physician.</w:t>
      </w:r>
    </w:p>
    <w:p w14:paraId="1FF335BA" w14:textId="77777777" w:rsidR="006E6D28" w:rsidRDefault="006E6D28" w:rsidP="006E6D28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i/>
          <w:color w:val="auto"/>
          <w:kern w:val="0"/>
          <w:sz w:val="24"/>
          <w:szCs w:val="24"/>
        </w:rPr>
      </w:pPr>
    </w:p>
    <w:p w14:paraId="5060F10B" w14:textId="77777777" w:rsidR="006E6D28" w:rsidRDefault="006E6D28" w:rsidP="006E6D28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 w:rsidRPr="004B53C9">
        <w:rPr>
          <w:rFonts w:ascii="Georgia" w:hAnsi="Georgia" w:cs="Times New Roman"/>
          <w:i/>
          <w:color w:val="auto"/>
          <w:kern w:val="0"/>
          <w:sz w:val="24"/>
          <w:szCs w:val="24"/>
        </w:rPr>
        <w:t>All medications should be current (within the expiration date) and should be in its original packaging.</w:t>
      </w:r>
    </w:p>
    <w:p w14:paraId="5F30142D" w14:textId="77777777" w:rsidR="006E6D28" w:rsidRDefault="006E6D28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</w:p>
    <w:p w14:paraId="46584562" w14:textId="0ECFFB65" w:rsidR="0089096D" w:rsidRDefault="0089096D" w:rsidP="0089096D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>Miscellaneous Items</w:t>
      </w:r>
    </w:p>
    <w:p w14:paraId="436A9CC3" w14:textId="77777777" w:rsidR="0089096D" w:rsidRPr="00CA747D" w:rsidRDefault="0089096D" w:rsidP="0089096D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42630F35" w14:textId="6A05EAA1" w:rsidR="0089096D" w:rsidRPr="00ED3B32" w:rsidRDefault="0089096D" w:rsidP="0089096D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  <w:r w:rsidRPr="00ED3B32">
        <w:rPr>
          <w:rFonts w:ascii="Georgia" w:hAnsi="Georgia" w:cs="Times New Roman"/>
          <w:color w:val="auto"/>
          <w:kern w:val="0"/>
          <w:sz w:val="24"/>
          <w:szCs w:val="24"/>
        </w:rPr>
        <w:t>If your child has specific limitations which would curb his/her participation, please send your child’s teacher a note</w:t>
      </w:r>
      <w:r w:rsidRPr="00ED3B32">
        <w:rPr>
          <w:rFonts w:ascii="Georgia" w:hAnsi="Georgia" w:cs="Times New Roman"/>
          <w:color w:val="auto"/>
          <w:kern w:val="0"/>
          <w:sz w:val="24"/>
          <w:szCs w:val="24"/>
        </w:rPr>
        <w:t xml:space="preserve"> in advance of the field trip</w:t>
      </w:r>
      <w:r w:rsidR="00ED3B32" w:rsidRPr="00ED3B32">
        <w:rPr>
          <w:rFonts w:ascii="Georgia" w:hAnsi="Georgia" w:cs="Times New Roman"/>
          <w:color w:val="auto"/>
          <w:kern w:val="0"/>
          <w:sz w:val="24"/>
          <w:szCs w:val="24"/>
        </w:rPr>
        <w:t xml:space="preserve"> so that arrangements can be made in advance</w:t>
      </w:r>
      <w:r w:rsidRPr="00ED3B32">
        <w:rPr>
          <w:rFonts w:ascii="Georgia" w:hAnsi="Georgia" w:cs="Times New Roman"/>
          <w:color w:val="auto"/>
          <w:kern w:val="0"/>
          <w:sz w:val="24"/>
          <w:szCs w:val="24"/>
        </w:rPr>
        <w:t xml:space="preserve">.  </w:t>
      </w:r>
    </w:p>
    <w:p w14:paraId="000718E1" w14:textId="77777777" w:rsidR="00ED3B32" w:rsidRPr="00ED3B32" w:rsidRDefault="00ED3B32" w:rsidP="00ED3B32">
      <w:pPr>
        <w:widowControl/>
        <w:overflowPunct/>
        <w:autoSpaceDE/>
        <w:autoSpaceDN/>
        <w:adjustRightInd/>
        <w:spacing w:after="0" w:line="240" w:lineRule="auto"/>
        <w:ind w:left="720"/>
        <w:contextualSpacing/>
        <w:jc w:val="both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6D4B3E17" w14:textId="74FE0A2F" w:rsidR="0089096D" w:rsidRPr="004B53C9" w:rsidRDefault="0089096D" w:rsidP="0089096D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contextualSpacing/>
        <w:jc w:val="both"/>
        <w:rPr>
          <w:rFonts w:ascii="Georgia" w:hAnsi="Georgia" w:cs="Times New Roman"/>
          <w:color w:val="auto"/>
          <w:kern w:val="0"/>
          <w:sz w:val="24"/>
          <w:szCs w:val="24"/>
        </w:rPr>
      </w:pPr>
      <w:r>
        <w:rPr>
          <w:rFonts w:ascii="Georgia" w:hAnsi="Georgia" w:cs="Times New Roman"/>
          <w:color w:val="auto"/>
          <w:kern w:val="0"/>
          <w:sz w:val="24"/>
          <w:szCs w:val="24"/>
        </w:rPr>
        <w:t xml:space="preserve">If your child has </w:t>
      </w:r>
      <w:r w:rsidRPr="00CA747D">
        <w:rPr>
          <w:rFonts w:ascii="Georgia" w:hAnsi="Georgia" w:cs="Times New Roman"/>
          <w:b/>
          <w:color w:val="auto"/>
          <w:kern w:val="0"/>
          <w:sz w:val="24"/>
          <w:szCs w:val="24"/>
        </w:rPr>
        <w:t>food restrictions</w:t>
      </w:r>
      <w:r>
        <w:rPr>
          <w:rFonts w:ascii="Georgia" w:hAnsi="Georgia" w:cs="Times New Roman"/>
          <w:color w:val="auto"/>
          <w:kern w:val="0"/>
          <w:sz w:val="24"/>
          <w:szCs w:val="24"/>
        </w:rPr>
        <w:t xml:space="preserve"> (not allergies but restrictions such as vegetarian, vegan, etc.), please </w:t>
      </w:r>
      <w:r w:rsidR="004F6D4E">
        <w:rPr>
          <w:rFonts w:ascii="Georgia" w:hAnsi="Georgia" w:cs="Times New Roman"/>
          <w:color w:val="auto"/>
          <w:kern w:val="0"/>
          <w:sz w:val="24"/>
          <w:szCs w:val="24"/>
        </w:rPr>
        <w:t xml:space="preserve">be sure to indicate these on the </w:t>
      </w:r>
      <w:r w:rsidR="004F6D4E" w:rsidRPr="009F4641">
        <w:rPr>
          <w:rFonts w:ascii="Georgia" w:hAnsi="Georgia" w:cs="Times New Roman"/>
          <w:b/>
          <w:bCs/>
          <w:color w:val="auto"/>
          <w:kern w:val="0"/>
          <w:sz w:val="24"/>
          <w:szCs w:val="24"/>
          <w:u w:val="single"/>
        </w:rPr>
        <w:t>Permission Slip</w:t>
      </w:r>
      <w:r w:rsidR="009F4641">
        <w:rPr>
          <w:rFonts w:ascii="Georgia" w:hAnsi="Georgia" w:cs="Times New Roman"/>
          <w:color w:val="auto"/>
          <w:kern w:val="0"/>
          <w:sz w:val="24"/>
          <w:szCs w:val="24"/>
        </w:rPr>
        <w:t xml:space="preserve"> form</w:t>
      </w:r>
      <w:bookmarkStart w:id="0" w:name="_GoBack"/>
      <w:bookmarkEnd w:id="0"/>
      <w:r w:rsidR="004F6D4E">
        <w:rPr>
          <w:rFonts w:ascii="Georgia" w:hAnsi="Georgia" w:cs="Times New Roman"/>
          <w:color w:val="auto"/>
          <w:kern w:val="0"/>
          <w:sz w:val="24"/>
          <w:szCs w:val="24"/>
        </w:rPr>
        <w:t xml:space="preserve"> (back page)</w:t>
      </w:r>
      <w:r w:rsidR="005C091B">
        <w:rPr>
          <w:rFonts w:ascii="Georgia" w:hAnsi="Georgia" w:cs="Times New Roman"/>
          <w:color w:val="auto"/>
          <w:kern w:val="0"/>
          <w:sz w:val="24"/>
          <w:szCs w:val="24"/>
        </w:rPr>
        <w:t xml:space="preserve"> prior to the field trip</w:t>
      </w:r>
      <w:r>
        <w:rPr>
          <w:rFonts w:ascii="Georgia" w:hAnsi="Georgia" w:cs="Times New Roman"/>
          <w:color w:val="auto"/>
          <w:kern w:val="0"/>
          <w:sz w:val="24"/>
          <w:szCs w:val="24"/>
        </w:rPr>
        <w:t>.</w:t>
      </w:r>
    </w:p>
    <w:p w14:paraId="7A99F063" w14:textId="77777777" w:rsidR="0089096D" w:rsidRPr="001B4734" w:rsidRDefault="0089096D" w:rsidP="0089096D">
      <w:pPr>
        <w:widowControl/>
        <w:overflowPunct/>
        <w:autoSpaceDE/>
        <w:autoSpaceDN/>
        <w:adjustRightInd/>
        <w:spacing w:after="0" w:line="240" w:lineRule="auto"/>
        <w:contextualSpacing/>
        <w:jc w:val="both"/>
        <w:rPr>
          <w:rFonts w:ascii="Georgia" w:hAnsi="Georgia" w:cs="Times New Roman"/>
          <w:color w:val="auto"/>
          <w:kern w:val="0"/>
          <w:sz w:val="24"/>
          <w:szCs w:val="24"/>
        </w:rPr>
      </w:pPr>
    </w:p>
    <w:p w14:paraId="7AA81CDA" w14:textId="1E67CAD0" w:rsidR="00552A2D" w:rsidRDefault="0089096D" w:rsidP="0089096D">
      <w:pPr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rPr>
          <w:rFonts w:ascii="Georgia" w:hAnsi="Georgia" w:cs="Times New Roman"/>
          <w:color w:val="auto"/>
          <w:kern w:val="0"/>
          <w:sz w:val="24"/>
          <w:szCs w:val="24"/>
        </w:rPr>
      </w:pPr>
      <w:r w:rsidRPr="001B4734">
        <w:rPr>
          <w:rFonts w:ascii="Georgia" w:hAnsi="Georgia" w:cs="Times New Roman"/>
          <w:color w:val="auto"/>
          <w:kern w:val="0"/>
          <w:sz w:val="24"/>
          <w:szCs w:val="24"/>
        </w:rPr>
        <w:t>Students may not leave the designated camp area without permission and supervision.  Any student not complying with the regulations and expectations of those in supervision will be sent home.</w:t>
      </w:r>
    </w:p>
    <w:p w14:paraId="0EDC4B88" w14:textId="77777777" w:rsidR="00552A2D" w:rsidRDefault="00552A2D" w:rsidP="00552A2D">
      <w:pPr>
        <w:widowControl/>
        <w:overflowPunct/>
        <w:autoSpaceDE/>
        <w:autoSpaceDN/>
        <w:adjustRightInd/>
        <w:spacing w:after="0" w:line="240" w:lineRule="auto"/>
        <w:ind w:left="720"/>
        <w:jc w:val="both"/>
        <w:rPr>
          <w:rFonts w:ascii="Georgia" w:hAnsi="Georgia" w:cs="Times New Roman"/>
          <w:color w:val="auto"/>
          <w:kern w:val="0"/>
          <w:sz w:val="24"/>
          <w:szCs w:val="24"/>
        </w:rPr>
      </w:pPr>
    </w:p>
    <w:p w14:paraId="0E2324FC" w14:textId="3921396D" w:rsidR="00D20B9E" w:rsidRPr="00552A2D" w:rsidRDefault="0089096D" w:rsidP="00552A2D">
      <w:pPr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rPr>
          <w:rFonts w:ascii="Georgia" w:hAnsi="Georgia" w:cs="Times New Roman"/>
          <w:color w:val="auto"/>
          <w:kern w:val="0"/>
          <w:sz w:val="24"/>
          <w:szCs w:val="24"/>
        </w:rPr>
      </w:pPr>
      <w:r w:rsidRPr="00552A2D">
        <w:rPr>
          <w:rFonts w:ascii="Georgia" w:hAnsi="Georgia" w:cs="Times New Roman"/>
          <w:b/>
          <w:color w:val="auto"/>
          <w:kern w:val="0"/>
          <w:sz w:val="24"/>
          <w:szCs w:val="24"/>
        </w:rPr>
        <w:t xml:space="preserve">Students </w:t>
      </w:r>
      <w:r w:rsidR="00552A2D">
        <w:rPr>
          <w:rFonts w:ascii="Georgia" w:hAnsi="Georgia" w:cs="Times New Roman"/>
          <w:b/>
          <w:color w:val="auto"/>
          <w:kern w:val="0"/>
          <w:sz w:val="24"/>
          <w:szCs w:val="24"/>
        </w:rPr>
        <w:t>may</w:t>
      </w:r>
      <w:r w:rsidRPr="00552A2D">
        <w:rPr>
          <w:rFonts w:ascii="Georgia" w:hAnsi="Georgia" w:cs="Times New Roman"/>
          <w:b/>
          <w:color w:val="auto"/>
          <w:kern w:val="0"/>
          <w:sz w:val="24"/>
          <w:szCs w:val="24"/>
        </w:rPr>
        <w:t xml:space="preserve"> not bring cell phones or electronics.</w:t>
      </w:r>
      <w:r w:rsidRPr="00552A2D">
        <w:rPr>
          <w:rFonts w:ascii="Georgia" w:hAnsi="Georgia" w:cs="Times New Roman"/>
          <w:color w:val="auto"/>
          <w:kern w:val="0"/>
          <w:sz w:val="24"/>
          <w:szCs w:val="24"/>
        </w:rPr>
        <w:t xml:space="preserve"> There will be no internet</w:t>
      </w:r>
      <w:r w:rsidR="005C091B" w:rsidRPr="00552A2D">
        <w:rPr>
          <w:rFonts w:ascii="Georgia" w:hAnsi="Georgia" w:cs="Times New Roman"/>
          <w:color w:val="auto"/>
          <w:kern w:val="0"/>
          <w:sz w:val="24"/>
          <w:szCs w:val="24"/>
        </w:rPr>
        <w:t xml:space="preserve"> </w:t>
      </w:r>
      <w:r w:rsidRPr="00552A2D">
        <w:rPr>
          <w:rFonts w:ascii="Georgia" w:hAnsi="Georgia" w:cs="Times New Roman"/>
          <w:color w:val="auto"/>
          <w:kern w:val="0"/>
          <w:sz w:val="24"/>
          <w:szCs w:val="24"/>
        </w:rPr>
        <w:t>service.  If you need to get in touch with your child (emergency only), the phone</w:t>
      </w:r>
      <w:r w:rsidR="00552A2D">
        <w:rPr>
          <w:rFonts w:ascii="Georgia" w:hAnsi="Georgia" w:cs="Times New Roman"/>
          <w:color w:val="auto"/>
          <w:kern w:val="0"/>
          <w:sz w:val="24"/>
          <w:szCs w:val="24"/>
        </w:rPr>
        <w:t xml:space="preserve"> </w:t>
      </w:r>
      <w:r w:rsidR="00552A2D" w:rsidRPr="001B4734">
        <w:rPr>
          <w:rFonts w:ascii="Georgia" w:hAnsi="Georgia" w:cs="Times New Roman"/>
          <w:color w:val="auto"/>
          <w:kern w:val="0"/>
          <w:sz w:val="24"/>
          <w:szCs w:val="24"/>
        </w:rPr>
        <w:t>number is (706) 864-2050.  Please understand that, given staffing and class scheduling, your child may no</w:t>
      </w:r>
      <w:r w:rsidR="00552A2D">
        <w:rPr>
          <w:rFonts w:ascii="Georgia" w:hAnsi="Georgia" w:cs="Times New Roman"/>
          <w:color w:val="auto"/>
          <w:kern w:val="0"/>
          <w:sz w:val="24"/>
          <w:szCs w:val="24"/>
        </w:rPr>
        <w:t>t return your call immediately</w:t>
      </w:r>
      <w:r w:rsidR="00552A2D" w:rsidRPr="001B4734">
        <w:rPr>
          <w:rFonts w:ascii="Georgia" w:hAnsi="Georgia" w:cs="Times New Roman"/>
          <w:color w:val="auto"/>
          <w:kern w:val="0"/>
          <w:sz w:val="24"/>
          <w:szCs w:val="24"/>
        </w:rPr>
        <w:t>.</w:t>
      </w:r>
    </w:p>
    <w:p w14:paraId="5C7216D5" w14:textId="1FE2D55A" w:rsidR="0089096D" w:rsidRDefault="0089096D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5C1FADB8" w14:textId="77777777" w:rsidR="0089096D" w:rsidRDefault="0089096D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0CC3D9E2" w14:textId="41BFC73E" w:rsidR="00611F83" w:rsidRDefault="00611F83" w:rsidP="00552A2D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  <w:r w:rsidRPr="00611F83"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  <w:t>Chaperones</w:t>
      </w:r>
    </w:p>
    <w:p w14:paraId="754B78F3" w14:textId="77777777" w:rsidR="001A1D00" w:rsidRPr="00611F83" w:rsidRDefault="001A1D00" w:rsidP="00552A2D">
      <w:pPr>
        <w:widowControl/>
        <w:overflowPunct/>
        <w:autoSpaceDE/>
        <w:autoSpaceDN/>
        <w:adjustRightInd/>
        <w:spacing w:after="0" w:line="276" w:lineRule="auto"/>
        <w:jc w:val="center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079C4845" w14:textId="16C874C0" w:rsidR="00D20B9E" w:rsidRDefault="00611F83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i/>
          <w:color w:val="auto"/>
          <w:kern w:val="0"/>
          <w:sz w:val="24"/>
          <w:szCs w:val="24"/>
        </w:rPr>
      </w:pP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Chaperones will be contacted by the end of this week (by Friday, October </w:t>
      </w:r>
      <w:r w:rsidR="00D4742F">
        <w:rPr>
          <w:rFonts w:ascii="Georgia" w:hAnsi="Georgia" w:cs="Times New Roman"/>
          <w:i/>
          <w:color w:val="auto"/>
          <w:kern w:val="0"/>
          <w:sz w:val="24"/>
          <w:szCs w:val="24"/>
        </w:rPr>
        <w:t>4</w:t>
      </w:r>
      <w:r w:rsidRPr="00611F83">
        <w:rPr>
          <w:rFonts w:ascii="Georgia" w:hAnsi="Georgia" w:cs="Times New Roman"/>
          <w:i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>) to confirm status as chaperone</w:t>
      </w:r>
      <w:r w:rsidR="00552A2D">
        <w:rPr>
          <w:rFonts w:ascii="Georgia" w:hAnsi="Georgia" w:cs="Times New Roman"/>
          <w:i/>
          <w:color w:val="auto"/>
          <w:kern w:val="0"/>
          <w:sz w:val="24"/>
          <w:szCs w:val="24"/>
        </w:rPr>
        <w:t>.  R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>equir</w:t>
      </w:r>
      <w:r w:rsidR="00CA747D">
        <w:rPr>
          <w:rFonts w:ascii="Georgia" w:hAnsi="Georgia" w:cs="Times New Roman"/>
          <w:i/>
          <w:color w:val="auto"/>
          <w:kern w:val="0"/>
          <w:sz w:val="24"/>
          <w:szCs w:val="24"/>
        </w:rPr>
        <w:t>ements to be met by November</w:t>
      </w:r>
      <w:r w:rsidR="00554F29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1st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.  If you are contacted, please plan to attend the MANDATORY chaperone meeting on </w:t>
      </w:r>
      <w:r w:rsidR="00D20B9E">
        <w:rPr>
          <w:rFonts w:ascii="Georgia" w:hAnsi="Georgia" w:cs="Times New Roman"/>
          <w:i/>
          <w:color w:val="auto"/>
          <w:kern w:val="0"/>
          <w:sz w:val="24"/>
          <w:szCs w:val="24"/>
        </w:rPr>
        <w:t>Thursday</w:t>
      </w:r>
      <w:r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, </w:t>
      </w:r>
      <w:r w:rsidR="00A6318B">
        <w:rPr>
          <w:rFonts w:ascii="Georgia" w:hAnsi="Georgia" w:cs="Times New Roman"/>
          <w:i/>
          <w:color w:val="auto"/>
          <w:kern w:val="0"/>
          <w:sz w:val="24"/>
          <w:szCs w:val="24"/>
        </w:rPr>
        <w:t>November 7th</w:t>
      </w:r>
      <w:r w:rsidR="00D20B9E">
        <w:rPr>
          <w:rFonts w:ascii="Georgia" w:hAnsi="Georgia" w:cs="Times New Roman"/>
          <w:i/>
          <w:color w:val="auto"/>
          <w:kern w:val="0"/>
          <w:sz w:val="24"/>
          <w:szCs w:val="24"/>
        </w:rPr>
        <w:t xml:space="preserve"> </w:t>
      </w:r>
      <w:r w:rsidR="00CA747D">
        <w:rPr>
          <w:rFonts w:ascii="Georgia" w:hAnsi="Georgia" w:cs="Times New Roman"/>
          <w:i/>
          <w:color w:val="auto"/>
          <w:kern w:val="0"/>
          <w:sz w:val="24"/>
          <w:szCs w:val="24"/>
        </w:rPr>
        <w:t>in room 131 at 7:15 am.</w:t>
      </w:r>
    </w:p>
    <w:p w14:paraId="199C1C33" w14:textId="77777777" w:rsidR="00D20B9E" w:rsidRDefault="00D20B9E" w:rsidP="00D20B9E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5"/>
        <w:gridCol w:w="4500"/>
        <w:gridCol w:w="3055"/>
      </w:tblGrid>
      <w:tr w:rsidR="00D20B9E" w:rsidRPr="001B4734" w14:paraId="42622B0C" w14:textId="77777777" w:rsidTr="00B47732">
        <w:tc>
          <w:tcPr>
            <w:tcW w:w="1795" w:type="dxa"/>
          </w:tcPr>
          <w:p w14:paraId="14F27F5C" w14:textId="77777777" w:rsidR="00D20B9E" w:rsidRPr="001B4734" w:rsidRDefault="00D20B9E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</w:pPr>
            <w:r w:rsidRPr="001B4734"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  <w:t>Date Due</w:t>
            </w:r>
          </w:p>
        </w:tc>
        <w:tc>
          <w:tcPr>
            <w:tcW w:w="4500" w:type="dxa"/>
          </w:tcPr>
          <w:p w14:paraId="360CB40E" w14:textId="77777777" w:rsidR="00D20B9E" w:rsidRPr="001B4734" w:rsidRDefault="00D20B9E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</w:pPr>
            <w:r w:rsidRPr="001B4734"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  <w:t>Item Due</w:t>
            </w:r>
          </w:p>
        </w:tc>
        <w:tc>
          <w:tcPr>
            <w:tcW w:w="3055" w:type="dxa"/>
          </w:tcPr>
          <w:p w14:paraId="20644971" w14:textId="77777777" w:rsidR="00D20B9E" w:rsidRPr="001B4734" w:rsidRDefault="00D20B9E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</w:pPr>
            <w:r w:rsidRPr="001B4734">
              <w:rPr>
                <w:rFonts w:ascii="Georgia" w:hAnsi="Georgia" w:cs="Times New Roman"/>
                <w:b/>
                <w:color w:val="auto"/>
                <w:kern w:val="0"/>
                <w:sz w:val="28"/>
              </w:rPr>
              <w:t>Additional Info.</w:t>
            </w:r>
          </w:p>
        </w:tc>
      </w:tr>
      <w:tr w:rsidR="00D20B9E" w:rsidRPr="00027F1D" w14:paraId="0F1CB8D4" w14:textId="77777777" w:rsidTr="00B47732">
        <w:tc>
          <w:tcPr>
            <w:tcW w:w="1795" w:type="dxa"/>
          </w:tcPr>
          <w:p w14:paraId="56C9F996" w14:textId="77777777" w:rsidR="00D20B9E" w:rsidRPr="00027F1D" w:rsidRDefault="00D20B9E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</w:pP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>November 1</w:t>
            </w: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  <w:vertAlign w:val="superscript"/>
              </w:rPr>
              <w:t>st</w:t>
            </w: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14:paraId="1D78DBB1" w14:textId="77777777" w:rsidR="00D20B9E" w:rsidRPr="00027F1D" w:rsidRDefault="00D20B9E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</w:pP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>Chaperone Requirements MUST be Met</w:t>
            </w:r>
          </w:p>
        </w:tc>
        <w:tc>
          <w:tcPr>
            <w:tcW w:w="3055" w:type="dxa"/>
          </w:tcPr>
          <w:p w14:paraId="4090D3DE" w14:textId="77777777" w:rsidR="00D20B9E" w:rsidRPr="00027F1D" w:rsidRDefault="00D20B9E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</w:pP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>See Chaperone Checklist</w:t>
            </w:r>
          </w:p>
        </w:tc>
      </w:tr>
      <w:tr w:rsidR="00A6318B" w:rsidRPr="00027F1D" w14:paraId="3F6967FB" w14:textId="77777777" w:rsidTr="00A6318B">
        <w:tc>
          <w:tcPr>
            <w:tcW w:w="1795" w:type="dxa"/>
          </w:tcPr>
          <w:p w14:paraId="3A20597B" w14:textId="77777777" w:rsidR="00A6318B" w:rsidRPr="00027F1D" w:rsidRDefault="00A6318B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>November 7th</w:t>
            </w: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</w:tcPr>
          <w:p w14:paraId="06158B18" w14:textId="77777777" w:rsidR="00A6318B" w:rsidRPr="00027F1D" w:rsidRDefault="00A6318B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</w:pP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>MANDATORY Chaperone Meeting</w:t>
            </w:r>
          </w:p>
        </w:tc>
        <w:tc>
          <w:tcPr>
            <w:tcW w:w="3055" w:type="dxa"/>
          </w:tcPr>
          <w:p w14:paraId="0385CF2B" w14:textId="77777777" w:rsidR="00A6318B" w:rsidRPr="00027F1D" w:rsidRDefault="00A6318B" w:rsidP="00B4773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</w:pPr>
            <w:r w:rsidRPr="00027F1D">
              <w:rPr>
                <w:rFonts w:ascii="Georgia" w:hAnsi="Georgia" w:cs="Times New Roman"/>
                <w:i/>
                <w:iCs/>
                <w:color w:val="auto"/>
                <w:kern w:val="0"/>
                <w:sz w:val="24"/>
                <w:szCs w:val="24"/>
              </w:rPr>
              <w:t xml:space="preserve">MBES Room 131, 7:15 am </w:t>
            </w:r>
          </w:p>
        </w:tc>
      </w:tr>
    </w:tbl>
    <w:p w14:paraId="0C2AD267" w14:textId="2957F4FB" w:rsidR="00611F83" w:rsidRDefault="00611F83" w:rsidP="001B4734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Times New Roman"/>
          <w:b/>
          <w:color w:val="auto"/>
          <w:kern w:val="0"/>
          <w:sz w:val="24"/>
          <w:szCs w:val="24"/>
          <w:u w:val="single"/>
        </w:rPr>
      </w:pPr>
    </w:p>
    <w:p w14:paraId="4271CFCF" w14:textId="4D65A0DE" w:rsidR="004D2AD8" w:rsidRDefault="004D2AD8" w:rsidP="004D2AD8">
      <w:pPr>
        <w:spacing w:line="240" w:lineRule="auto"/>
        <w:rPr>
          <w:sz w:val="24"/>
          <w:szCs w:val="24"/>
        </w:rPr>
      </w:pPr>
    </w:p>
    <w:sectPr w:rsidR="004D2AD8" w:rsidSect="009D700D">
      <w:pgSz w:w="12240" w:h="15840"/>
      <w:pgMar w:top="270" w:right="1440" w:bottom="18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4E137" w14:textId="77777777" w:rsidR="00B26EA4" w:rsidRDefault="00B26EA4" w:rsidP="00B26EA4">
      <w:pPr>
        <w:spacing w:after="0" w:line="240" w:lineRule="auto"/>
      </w:pPr>
      <w:r>
        <w:separator/>
      </w:r>
    </w:p>
  </w:endnote>
  <w:endnote w:type="continuationSeparator" w:id="0">
    <w:p w14:paraId="2132D360" w14:textId="77777777" w:rsidR="00B26EA4" w:rsidRDefault="00B26EA4" w:rsidP="00B2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18F2" w14:textId="77777777" w:rsidR="00B26EA4" w:rsidRDefault="00B26EA4" w:rsidP="00B26EA4">
      <w:pPr>
        <w:spacing w:after="0" w:line="240" w:lineRule="auto"/>
      </w:pPr>
      <w:r>
        <w:separator/>
      </w:r>
    </w:p>
  </w:footnote>
  <w:footnote w:type="continuationSeparator" w:id="0">
    <w:p w14:paraId="55907EC9" w14:textId="77777777" w:rsidR="00B26EA4" w:rsidRDefault="00B26EA4" w:rsidP="00B2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FD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B52E41"/>
    <w:multiLevelType w:val="hybridMultilevel"/>
    <w:tmpl w:val="592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7A1"/>
    <w:multiLevelType w:val="hybridMultilevel"/>
    <w:tmpl w:val="68BA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D8"/>
    <w:rsid w:val="0000768F"/>
    <w:rsid w:val="00012254"/>
    <w:rsid w:val="00027F1D"/>
    <w:rsid w:val="000E022B"/>
    <w:rsid w:val="000F26A9"/>
    <w:rsid w:val="00103E3E"/>
    <w:rsid w:val="0010686A"/>
    <w:rsid w:val="00147B64"/>
    <w:rsid w:val="001A1D00"/>
    <w:rsid w:val="001B4734"/>
    <w:rsid w:val="001C22D0"/>
    <w:rsid w:val="001D138E"/>
    <w:rsid w:val="00206F5D"/>
    <w:rsid w:val="00220158"/>
    <w:rsid w:val="002D403B"/>
    <w:rsid w:val="00386A57"/>
    <w:rsid w:val="00454882"/>
    <w:rsid w:val="00483D74"/>
    <w:rsid w:val="004B53C9"/>
    <w:rsid w:val="004B6138"/>
    <w:rsid w:val="004D2AD8"/>
    <w:rsid w:val="004E79AB"/>
    <w:rsid w:val="004F6D4E"/>
    <w:rsid w:val="00552A2D"/>
    <w:rsid w:val="00554F29"/>
    <w:rsid w:val="0055636C"/>
    <w:rsid w:val="00585EAD"/>
    <w:rsid w:val="005937A4"/>
    <w:rsid w:val="0059710B"/>
    <w:rsid w:val="005C091B"/>
    <w:rsid w:val="00611F83"/>
    <w:rsid w:val="00625C61"/>
    <w:rsid w:val="006B6AE5"/>
    <w:rsid w:val="006C4C88"/>
    <w:rsid w:val="006E6D28"/>
    <w:rsid w:val="00704B62"/>
    <w:rsid w:val="00704C9B"/>
    <w:rsid w:val="00713AA6"/>
    <w:rsid w:val="00715A03"/>
    <w:rsid w:val="00720A40"/>
    <w:rsid w:val="00761CD9"/>
    <w:rsid w:val="007C2BDD"/>
    <w:rsid w:val="00842539"/>
    <w:rsid w:val="00862B03"/>
    <w:rsid w:val="0089096D"/>
    <w:rsid w:val="008B18B8"/>
    <w:rsid w:val="008C1290"/>
    <w:rsid w:val="008D63C1"/>
    <w:rsid w:val="00911531"/>
    <w:rsid w:val="009C4982"/>
    <w:rsid w:val="009D700D"/>
    <w:rsid w:val="009F4641"/>
    <w:rsid w:val="00A6318B"/>
    <w:rsid w:val="00AC30DE"/>
    <w:rsid w:val="00B166DD"/>
    <w:rsid w:val="00B26EA4"/>
    <w:rsid w:val="00B36BA4"/>
    <w:rsid w:val="00BF5549"/>
    <w:rsid w:val="00C535C3"/>
    <w:rsid w:val="00C65F62"/>
    <w:rsid w:val="00C96645"/>
    <w:rsid w:val="00CA747D"/>
    <w:rsid w:val="00CB00EC"/>
    <w:rsid w:val="00CB3948"/>
    <w:rsid w:val="00CF6967"/>
    <w:rsid w:val="00D008A1"/>
    <w:rsid w:val="00D20B9E"/>
    <w:rsid w:val="00D4742F"/>
    <w:rsid w:val="00D563C4"/>
    <w:rsid w:val="00D626D4"/>
    <w:rsid w:val="00D923DB"/>
    <w:rsid w:val="00DC3E94"/>
    <w:rsid w:val="00DE329E"/>
    <w:rsid w:val="00DF7C0F"/>
    <w:rsid w:val="00E0073D"/>
    <w:rsid w:val="00E51E76"/>
    <w:rsid w:val="00EA4EC1"/>
    <w:rsid w:val="00ED3B32"/>
    <w:rsid w:val="00F136A8"/>
    <w:rsid w:val="00F44E1D"/>
    <w:rsid w:val="00F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1EC30"/>
  <w15:chartTrackingRefBased/>
  <w15:docId w15:val="{3677F118-27C6-4017-AB08-0AF9291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AD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D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B473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747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D4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eaglesnetwork.blogspot.com/2011/04/victorian-climate-action-calend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Ingrid</dc:creator>
  <cp:keywords/>
  <dc:description/>
  <cp:lastModifiedBy>Neumeister, Patricia A.</cp:lastModifiedBy>
  <cp:revision>69</cp:revision>
  <cp:lastPrinted>2019-09-30T19:41:00Z</cp:lastPrinted>
  <dcterms:created xsi:type="dcterms:W3CDTF">2018-09-30T14:14:00Z</dcterms:created>
  <dcterms:modified xsi:type="dcterms:W3CDTF">2019-09-30T19:52:00Z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neumeisterp@fultonschools.org</vt:lpwstr>
  </property>
  <property fmtid="{D5CDD505-2E9C-101B-9397-08002B2CF9AE}" pid="5" name="MSIP_Label_0ee3c538-ec52-435f-ae58-017644bd9513_SetDate">
    <vt:lpwstr>2019-09-30T13:09:34.0860912Z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